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B6204" w:rsidRDefault="00F74F99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bookmarkStart w:id="1" w:name="_GoBack"/>
                      <w:bookmarkEnd w:id="1"/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900B22" w:rsidRPr="00900B22">
        <w:rPr>
          <w:b/>
          <w:i w:val="0"/>
        </w:rPr>
        <w:t>1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900B22" w:rsidRPr="00900B22">
        <w:rPr>
          <w:b/>
          <w:sz w:val="24"/>
        </w:rPr>
        <w:t>PNO/11/2020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F74F99">
        <w:rPr>
          <w:strike/>
          <w:szCs w:val="24"/>
        </w:rPr>
        <w:t>wniosek o</w:t>
      </w:r>
      <w:r w:rsidR="00753DC1" w:rsidRPr="00F74F99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900B22" w:rsidRPr="00900B22">
        <w:rPr>
          <w:b/>
        </w:rPr>
        <w:t>przetarg nieograniczony</w:t>
      </w:r>
      <w:r w:rsidR="00753DC1">
        <w:t xml:space="preserve"> na:</w:t>
      </w:r>
    </w:p>
    <w:p w:rsidR="0000184A" w:rsidRDefault="00900B22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900B22">
        <w:rPr>
          <w:b/>
          <w:sz w:val="24"/>
          <w:szCs w:val="24"/>
        </w:rPr>
        <w:t>Świadczenie usługi w zakresie utrzymania porządku i czystości na nieruchomościach będących w zasobach i zarządzie Miejskiego Zakładu Gospodarki Mieszkaniowej  MZGM Sp. z o. o. w Ostrowie Wielkopolskim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900B22" w:rsidRPr="00900B22">
        <w:rPr>
          <w:sz w:val="24"/>
          <w:szCs w:val="24"/>
        </w:rPr>
        <w:t>(</w:t>
      </w:r>
      <w:proofErr w:type="spellStart"/>
      <w:r w:rsidR="00900B22" w:rsidRPr="00900B22">
        <w:rPr>
          <w:sz w:val="24"/>
          <w:szCs w:val="24"/>
        </w:rPr>
        <w:t>t.j</w:t>
      </w:r>
      <w:proofErr w:type="spellEnd"/>
      <w:r w:rsidR="00900B22" w:rsidRPr="00900B22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900B22" w:rsidRPr="00900B22">
        <w:rPr>
          <w:sz w:val="24"/>
          <w:szCs w:val="24"/>
        </w:rPr>
        <w:t>(</w:t>
      </w:r>
      <w:proofErr w:type="spellStart"/>
      <w:r w:rsidR="00900B22" w:rsidRPr="00900B22">
        <w:rPr>
          <w:sz w:val="24"/>
          <w:szCs w:val="24"/>
        </w:rPr>
        <w:t>t.j</w:t>
      </w:r>
      <w:proofErr w:type="spellEnd"/>
      <w:r w:rsidR="00900B22" w:rsidRPr="00900B22">
        <w:rPr>
          <w:sz w:val="24"/>
          <w:szCs w:val="24"/>
        </w:rPr>
        <w:t>. Dz.U. z 2019 r. poz. 1843)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900B22" w:rsidRPr="00900B22">
        <w:rPr>
          <w:sz w:val="24"/>
          <w:szCs w:val="24"/>
        </w:rPr>
        <w:t>(</w:t>
      </w:r>
      <w:proofErr w:type="spellStart"/>
      <w:r w:rsidR="00900B22" w:rsidRPr="00900B22">
        <w:rPr>
          <w:sz w:val="24"/>
          <w:szCs w:val="24"/>
        </w:rPr>
        <w:t>t.j</w:t>
      </w:r>
      <w:proofErr w:type="spellEnd"/>
      <w:r w:rsidR="00900B22" w:rsidRPr="00900B22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A68" w:rsidRDefault="00107A68">
      <w:r>
        <w:separator/>
      </w:r>
    </w:p>
  </w:endnote>
  <w:endnote w:type="continuationSeparator" w:id="0">
    <w:p w:rsidR="00107A68" w:rsidRDefault="001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F74F99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2CD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22" w:rsidRDefault="00900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A68" w:rsidRDefault="00107A68">
      <w:r>
        <w:separator/>
      </w:r>
    </w:p>
  </w:footnote>
  <w:footnote w:type="continuationSeparator" w:id="0">
    <w:p w:rsidR="00107A68" w:rsidRDefault="00107A68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22" w:rsidRDefault="00900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22" w:rsidRDefault="00900B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22" w:rsidRDefault="00900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28"/>
    <w:rsid w:val="0000184A"/>
    <w:rsid w:val="00012997"/>
    <w:rsid w:val="000621A2"/>
    <w:rsid w:val="00075CEC"/>
    <w:rsid w:val="00106AC7"/>
    <w:rsid w:val="00107A68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0AD2"/>
    <w:rsid w:val="00336EEB"/>
    <w:rsid w:val="00380A51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00B22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24F1A"/>
    <w:rsid w:val="00F46593"/>
    <w:rsid w:val="00F568D6"/>
    <w:rsid w:val="00F70072"/>
    <w:rsid w:val="00F74F99"/>
    <w:rsid w:val="00F7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46CC44-2082-49F3-B047-010963B4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1C72A-E6E6-4751-9ECA-5DB713B1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System User</cp:lastModifiedBy>
  <cp:revision>2</cp:revision>
  <cp:lastPrinted>2010-01-07T09:39:00Z</cp:lastPrinted>
  <dcterms:created xsi:type="dcterms:W3CDTF">2020-12-15T11:57:00Z</dcterms:created>
  <dcterms:modified xsi:type="dcterms:W3CDTF">2020-12-15T11:57:00Z</dcterms:modified>
</cp:coreProperties>
</file>